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D46487" w:rsidRPr="002F56FE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профессион</w:t>
      </w:r>
      <w:r w:rsidR="00893664">
        <w:rPr>
          <w:rFonts w:ascii="Times New Roman" w:hAnsi="Times New Roman"/>
          <w:b/>
          <w:sz w:val="28"/>
          <w:szCs w:val="28"/>
        </w:rPr>
        <w:t>ального развития выпускника 20</w:t>
      </w:r>
      <w:r w:rsidR="00C26EB3">
        <w:rPr>
          <w:rFonts w:ascii="Times New Roman" w:hAnsi="Times New Roman"/>
          <w:b/>
          <w:sz w:val="28"/>
          <w:szCs w:val="28"/>
        </w:rPr>
        <w:t>2</w:t>
      </w:r>
      <w:r w:rsidR="000452B9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2F56F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6487" w:rsidRPr="002F56FE" w:rsidRDefault="004948C0" w:rsidP="0098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КК</w:t>
      </w:r>
      <w:r w:rsidR="00D46487" w:rsidRPr="002F56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Лабинский аграрный техникум</w:t>
      </w:r>
      <w:r w:rsidR="00D46487" w:rsidRPr="002F56FE">
        <w:rPr>
          <w:rFonts w:ascii="Times New Roman" w:hAnsi="Times New Roman"/>
          <w:b/>
          <w:sz w:val="28"/>
          <w:szCs w:val="28"/>
        </w:rPr>
        <w:t>»</w:t>
      </w:r>
    </w:p>
    <w:p w:rsidR="00D46487" w:rsidRPr="005D4281" w:rsidRDefault="00D46487" w:rsidP="00D46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</w:tcPr>
          <w:p w:rsidR="00D46487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4B" w:rsidRDefault="008E7E4B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4B" w:rsidRDefault="008E7E4B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4B" w:rsidRPr="009760D1" w:rsidRDefault="008E7E4B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trHeight w:val="730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B477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преддипломной практики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6C22" w:rsidRPr="00B477A3" w:rsidRDefault="00DC6C22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87" w:rsidRPr="002F56FE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2. Цели трудовой деятельности выпускника</w:t>
      </w:r>
      <w:r w:rsidR="003167E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67E9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3167E9">
        <w:rPr>
          <w:rFonts w:ascii="Times New Roman" w:hAnsi="Times New Roman"/>
          <w:b/>
          <w:sz w:val="24"/>
          <w:szCs w:val="24"/>
        </w:rPr>
        <w:t xml:space="preserve"> отметьте </w:t>
      </w:r>
      <w:r w:rsidR="003167E9"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 w:rsidR="003167E9">
        <w:rPr>
          <w:rFonts w:ascii="Times New Roman" w:hAnsi="Times New Roman"/>
          <w:b/>
          <w:sz w:val="24"/>
          <w:szCs w:val="24"/>
        </w:rPr>
        <w:t>)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D46487" w:rsidRPr="00BE6D31" w:rsidRDefault="00D46487" w:rsidP="00D46487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D46487" w:rsidRPr="007754D2" w:rsidRDefault="00D46487" w:rsidP="00D4648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D46487" w:rsidRPr="007754D2" w:rsidRDefault="00D46487" w:rsidP="007754D2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__________________________________________________________________</w:t>
      </w:r>
    </w:p>
    <w:p w:rsidR="007754D2" w:rsidRPr="002F56FE" w:rsidRDefault="007754D2" w:rsidP="007754D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6FE">
        <w:rPr>
          <w:rFonts w:ascii="Times New Roman" w:hAnsi="Times New Roman"/>
          <w:b/>
          <w:sz w:val="24"/>
          <w:szCs w:val="24"/>
        </w:rPr>
        <w:t xml:space="preserve"> Сведения о 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(планируемом трудоустройстве) </w:t>
      </w:r>
      <w:r w:rsidRPr="002F56FE">
        <w:rPr>
          <w:rFonts w:ascii="Times New Roman" w:hAnsi="Times New Roman"/>
          <w:b/>
          <w:sz w:val="24"/>
          <w:szCs w:val="24"/>
        </w:rPr>
        <w:t>выпускника</w:t>
      </w:r>
    </w:p>
    <w:p w:rsidR="007754D2" w:rsidRPr="002F56FE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773"/>
      </w:tblGrid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Уровень заработной платы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7754D2" w:rsidRPr="007754D2" w:rsidRDefault="007754D2" w:rsidP="007754D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F56FE">
        <w:rPr>
          <w:rFonts w:ascii="Times New Roman" w:hAnsi="Times New Roman"/>
          <w:b/>
          <w:sz w:val="24"/>
          <w:szCs w:val="24"/>
        </w:rPr>
        <w:t>. Сведения о продолжении образования выпускник</w:t>
      </w:r>
      <w:proofErr w:type="gramStart"/>
      <w:r w:rsidRPr="002F56F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если планируется ПГВ, ОВ, ПП)</w:t>
      </w:r>
    </w:p>
    <w:p w:rsidR="007754D2" w:rsidRPr="00B477A3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4D2" w:rsidRDefault="00D46487" w:rsidP="003167E9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D46487" w:rsidRPr="002F56FE" w:rsidRDefault="00D46487" w:rsidP="00D46487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47E">
        <w:rPr>
          <w:rFonts w:ascii="Times New Roman" w:hAnsi="Times New Roman"/>
          <w:b/>
          <w:sz w:val="24"/>
          <w:szCs w:val="24"/>
        </w:rPr>
        <w:t>5</w:t>
      </w:r>
      <w:r w:rsidRPr="002F56FE">
        <w:rPr>
          <w:rFonts w:ascii="Times New Roman" w:hAnsi="Times New Roman"/>
          <w:b/>
          <w:sz w:val="24"/>
          <w:szCs w:val="24"/>
        </w:rPr>
        <w:t>. 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D46487" w:rsidTr="00F4502A">
        <w:trPr>
          <w:tblHeader/>
          <w:jc w:val="center"/>
        </w:trPr>
        <w:tc>
          <w:tcPr>
            <w:tcW w:w="1304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46487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B9347E" w:rsidP="00D46487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6487" w:rsidRPr="002F56FE">
        <w:rPr>
          <w:rFonts w:ascii="Times New Roman" w:hAnsi="Times New Roman"/>
          <w:b/>
          <w:sz w:val="24"/>
          <w:szCs w:val="24"/>
        </w:rPr>
        <w:t xml:space="preserve">. Мониторинг реализации плана достижения выпускником поставленных целей </w:t>
      </w:r>
    </w:p>
    <w:p w:rsidR="00D46487" w:rsidRPr="00403819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D46487" w:rsidRPr="009760D1" w:rsidTr="00F4502A">
        <w:trPr>
          <w:tblHeader/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6487" w:rsidRDefault="00D46487" w:rsidP="003167E9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46487" w:rsidRPr="009760D1" w:rsidRDefault="00D46487" w:rsidP="00D4648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D46487" w:rsidRPr="00D01FED" w:rsidTr="00F4502A">
        <w:trPr>
          <w:tblHeader/>
          <w:jc w:val="center"/>
        </w:trPr>
        <w:tc>
          <w:tcPr>
            <w:tcW w:w="394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/ отдых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4D2" w:rsidRDefault="007754D2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46487" w:rsidRPr="00B477A3" w:rsidRDefault="00D46487" w:rsidP="003167E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DC6C22" w:rsidRPr="00DC6C22" w:rsidRDefault="00D46487" w:rsidP="000C28A0">
      <w:pPr>
        <w:ind w:right="-1"/>
        <w:rPr>
          <w:rFonts w:ascii="Times New Roman" w:hAnsi="Times New Roman"/>
          <w:b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C6C22" w:rsidRPr="00DC6C22" w:rsidSect="0077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9A"/>
    <w:multiLevelType w:val="hybridMultilevel"/>
    <w:tmpl w:val="4A18F3C2"/>
    <w:lvl w:ilvl="0" w:tplc="A7CCC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F0D5B94"/>
    <w:multiLevelType w:val="hybridMultilevel"/>
    <w:tmpl w:val="AB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0"/>
    <w:rsid w:val="000239AE"/>
    <w:rsid w:val="00041F9B"/>
    <w:rsid w:val="000452B9"/>
    <w:rsid w:val="000711ED"/>
    <w:rsid w:val="000B1791"/>
    <w:rsid w:val="000C28A0"/>
    <w:rsid w:val="0013317E"/>
    <w:rsid w:val="00185B0C"/>
    <w:rsid w:val="001A41D9"/>
    <w:rsid w:val="001D1734"/>
    <w:rsid w:val="001D58EC"/>
    <w:rsid w:val="001F19E0"/>
    <w:rsid w:val="001F2E9E"/>
    <w:rsid w:val="0022702D"/>
    <w:rsid w:val="002F56FE"/>
    <w:rsid w:val="003167E9"/>
    <w:rsid w:val="003556D2"/>
    <w:rsid w:val="003A7A3F"/>
    <w:rsid w:val="003D70BB"/>
    <w:rsid w:val="003E7242"/>
    <w:rsid w:val="00403819"/>
    <w:rsid w:val="00404F76"/>
    <w:rsid w:val="004948C0"/>
    <w:rsid w:val="004D4644"/>
    <w:rsid w:val="004E3EE5"/>
    <w:rsid w:val="0051496A"/>
    <w:rsid w:val="005418A6"/>
    <w:rsid w:val="00547691"/>
    <w:rsid w:val="00562349"/>
    <w:rsid w:val="00565104"/>
    <w:rsid w:val="005D4281"/>
    <w:rsid w:val="005E7B8B"/>
    <w:rsid w:val="0060311C"/>
    <w:rsid w:val="006215D1"/>
    <w:rsid w:val="00646ABB"/>
    <w:rsid w:val="00683A35"/>
    <w:rsid w:val="006A7D3D"/>
    <w:rsid w:val="006B2006"/>
    <w:rsid w:val="00707F33"/>
    <w:rsid w:val="007754D2"/>
    <w:rsid w:val="00804828"/>
    <w:rsid w:val="00832AAF"/>
    <w:rsid w:val="00893664"/>
    <w:rsid w:val="008C3380"/>
    <w:rsid w:val="008D35AF"/>
    <w:rsid w:val="008E7E4B"/>
    <w:rsid w:val="00926604"/>
    <w:rsid w:val="0094641B"/>
    <w:rsid w:val="009760D1"/>
    <w:rsid w:val="00981179"/>
    <w:rsid w:val="009B04FD"/>
    <w:rsid w:val="00A032F6"/>
    <w:rsid w:val="00A54301"/>
    <w:rsid w:val="00A967EB"/>
    <w:rsid w:val="00AA151C"/>
    <w:rsid w:val="00B15F0E"/>
    <w:rsid w:val="00B72A52"/>
    <w:rsid w:val="00B9347E"/>
    <w:rsid w:val="00BC5548"/>
    <w:rsid w:val="00BE6D31"/>
    <w:rsid w:val="00C011A4"/>
    <w:rsid w:val="00C26EB3"/>
    <w:rsid w:val="00C33355"/>
    <w:rsid w:val="00CC4C85"/>
    <w:rsid w:val="00CF0DA7"/>
    <w:rsid w:val="00CF6B66"/>
    <w:rsid w:val="00D01FED"/>
    <w:rsid w:val="00D078A5"/>
    <w:rsid w:val="00D46487"/>
    <w:rsid w:val="00D7547E"/>
    <w:rsid w:val="00D84338"/>
    <w:rsid w:val="00DC6C22"/>
    <w:rsid w:val="00E055B2"/>
    <w:rsid w:val="00EA2D1B"/>
    <w:rsid w:val="00F65D1B"/>
    <w:rsid w:val="00F835BD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13</cp:lastModifiedBy>
  <cp:revision>12</cp:revision>
  <cp:lastPrinted>2022-01-26T12:25:00Z</cp:lastPrinted>
  <dcterms:created xsi:type="dcterms:W3CDTF">2020-06-11T08:01:00Z</dcterms:created>
  <dcterms:modified xsi:type="dcterms:W3CDTF">2023-02-15T11:47:00Z</dcterms:modified>
</cp:coreProperties>
</file>